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06C159" w14:textId="77777777" w:rsidR="00730CB5" w:rsidRDefault="00730CB5" w:rsidP="00DB02C1">
      <w:pPr>
        <w:spacing w:line="480" w:lineRule="auto"/>
        <w:jc w:val="center"/>
        <w:rPr>
          <w:rFonts w:ascii="Times New Roman" w:hAnsi="Times New Roman" w:cs="Times New Roman"/>
          <w:sz w:val="24"/>
          <w:szCs w:val="24"/>
        </w:rPr>
      </w:pPr>
    </w:p>
    <w:p w14:paraId="39344E39" w14:textId="77777777" w:rsidR="00730CB5" w:rsidRDefault="00730CB5" w:rsidP="00DB02C1">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 Informatics</w:t>
      </w:r>
    </w:p>
    <w:p w14:paraId="26A9A0D9" w14:textId="77777777" w:rsidR="00730CB5" w:rsidRDefault="00730CB5" w:rsidP="00DB02C1">
      <w:pPr>
        <w:spacing w:line="480" w:lineRule="auto"/>
        <w:jc w:val="center"/>
        <w:rPr>
          <w:rFonts w:ascii="Times New Roman" w:hAnsi="Times New Roman" w:cs="Times New Roman"/>
          <w:sz w:val="24"/>
          <w:szCs w:val="24"/>
        </w:rPr>
      </w:pPr>
    </w:p>
    <w:p w14:paraId="548C6AE4" w14:textId="77777777" w:rsidR="00730CB5" w:rsidRDefault="00730CB5" w:rsidP="00DB02C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29ED804D" w14:textId="77777777" w:rsidR="00730CB5" w:rsidRDefault="00730CB5" w:rsidP="00DB02C1">
      <w:pPr>
        <w:spacing w:line="480" w:lineRule="auto"/>
        <w:jc w:val="center"/>
        <w:rPr>
          <w:rFonts w:ascii="Times New Roman" w:hAnsi="Times New Roman" w:cs="Times New Roman"/>
          <w:sz w:val="24"/>
          <w:szCs w:val="24"/>
        </w:rPr>
      </w:pPr>
    </w:p>
    <w:p w14:paraId="175FCACA" w14:textId="77777777" w:rsidR="00730CB5" w:rsidRDefault="00730CB5" w:rsidP="00DB02C1">
      <w:pPr>
        <w:spacing w:line="480" w:lineRule="auto"/>
        <w:jc w:val="center"/>
        <w:rPr>
          <w:rFonts w:ascii="Times New Roman" w:hAnsi="Times New Roman" w:cs="Times New Roman"/>
          <w:sz w:val="24"/>
          <w:szCs w:val="24"/>
        </w:rPr>
      </w:pPr>
    </w:p>
    <w:p w14:paraId="50F35F6E" w14:textId="77777777" w:rsidR="00730CB5" w:rsidRDefault="00730CB5" w:rsidP="00DB02C1">
      <w:pPr>
        <w:spacing w:line="480" w:lineRule="auto"/>
        <w:jc w:val="center"/>
        <w:rPr>
          <w:rFonts w:ascii="Times New Roman" w:hAnsi="Times New Roman" w:cs="Times New Roman"/>
          <w:sz w:val="24"/>
          <w:szCs w:val="24"/>
        </w:rPr>
      </w:pPr>
    </w:p>
    <w:p w14:paraId="23A0D3B5" w14:textId="77777777" w:rsidR="00730CB5" w:rsidRDefault="00730CB5" w:rsidP="00DB02C1">
      <w:pPr>
        <w:spacing w:line="480" w:lineRule="auto"/>
        <w:jc w:val="center"/>
        <w:rPr>
          <w:rFonts w:ascii="Times New Roman" w:hAnsi="Times New Roman" w:cs="Times New Roman"/>
          <w:sz w:val="24"/>
          <w:szCs w:val="24"/>
        </w:rPr>
      </w:pPr>
    </w:p>
    <w:p w14:paraId="6BE68AF0" w14:textId="77777777" w:rsidR="00730CB5" w:rsidRDefault="00730CB5" w:rsidP="00DB02C1">
      <w:pPr>
        <w:spacing w:line="480" w:lineRule="auto"/>
        <w:jc w:val="center"/>
        <w:rPr>
          <w:rFonts w:ascii="Times New Roman" w:hAnsi="Times New Roman" w:cs="Times New Roman"/>
          <w:sz w:val="24"/>
          <w:szCs w:val="24"/>
        </w:rPr>
      </w:pPr>
    </w:p>
    <w:p w14:paraId="066CFE45" w14:textId="77777777" w:rsidR="00730CB5" w:rsidRPr="002E0C2F" w:rsidRDefault="00730CB5" w:rsidP="00DB02C1">
      <w:pPr>
        <w:spacing w:line="480" w:lineRule="auto"/>
        <w:jc w:val="center"/>
        <w:rPr>
          <w:rFonts w:ascii="Times New Roman" w:hAnsi="Times New Roman" w:cs="Times New Roman"/>
          <w:sz w:val="24"/>
          <w:szCs w:val="24"/>
        </w:rPr>
      </w:pPr>
      <w:r w:rsidRPr="002E0C2F">
        <w:rPr>
          <w:rFonts w:ascii="Times New Roman" w:hAnsi="Times New Roman" w:cs="Times New Roman"/>
          <w:sz w:val="24"/>
          <w:szCs w:val="24"/>
        </w:rPr>
        <w:t>The Name of the Class</w:t>
      </w:r>
    </w:p>
    <w:p w14:paraId="1E6351E5" w14:textId="77777777" w:rsidR="00730CB5" w:rsidRPr="002E0C2F" w:rsidRDefault="00730CB5" w:rsidP="00DB02C1">
      <w:pPr>
        <w:spacing w:line="480" w:lineRule="auto"/>
        <w:jc w:val="center"/>
        <w:rPr>
          <w:rFonts w:ascii="Times New Roman" w:hAnsi="Times New Roman" w:cs="Times New Roman"/>
          <w:sz w:val="24"/>
          <w:szCs w:val="24"/>
        </w:rPr>
      </w:pPr>
      <w:r w:rsidRPr="002E0C2F">
        <w:rPr>
          <w:rFonts w:ascii="Times New Roman" w:hAnsi="Times New Roman" w:cs="Times New Roman"/>
          <w:sz w:val="24"/>
          <w:szCs w:val="24"/>
        </w:rPr>
        <w:t>Professor</w:t>
      </w:r>
    </w:p>
    <w:p w14:paraId="634973D7" w14:textId="77777777" w:rsidR="00730CB5" w:rsidRPr="002E0C2F" w:rsidRDefault="00730CB5" w:rsidP="00DB02C1">
      <w:pPr>
        <w:spacing w:line="480" w:lineRule="auto"/>
        <w:jc w:val="center"/>
        <w:rPr>
          <w:rFonts w:ascii="Times New Roman" w:hAnsi="Times New Roman" w:cs="Times New Roman"/>
          <w:sz w:val="24"/>
          <w:szCs w:val="24"/>
        </w:rPr>
      </w:pPr>
      <w:r w:rsidRPr="002E0C2F">
        <w:rPr>
          <w:rFonts w:ascii="Times New Roman" w:hAnsi="Times New Roman" w:cs="Times New Roman"/>
          <w:sz w:val="24"/>
          <w:szCs w:val="24"/>
        </w:rPr>
        <w:t>Institution</w:t>
      </w:r>
    </w:p>
    <w:p w14:paraId="13EDDB0C" w14:textId="77777777" w:rsidR="00730CB5" w:rsidRPr="002E0C2F" w:rsidRDefault="00730CB5" w:rsidP="00DB02C1">
      <w:pPr>
        <w:spacing w:line="480" w:lineRule="auto"/>
        <w:jc w:val="center"/>
        <w:rPr>
          <w:rFonts w:ascii="Times New Roman" w:hAnsi="Times New Roman" w:cs="Times New Roman"/>
          <w:sz w:val="24"/>
          <w:szCs w:val="24"/>
        </w:rPr>
      </w:pPr>
      <w:r w:rsidRPr="002E0C2F">
        <w:rPr>
          <w:rFonts w:ascii="Times New Roman" w:hAnsi="Times New Roman" w:cs="Times New Roman"/>
          <w:sz w:val="24"/>
          <w:szCs w:val="24"/>
        </w:rPr>
        <w:t>City and State</w:t>
      </w:r>
    </w:p>
    <w:p w14:paraId="26F909F7" w14:textId="77777777" w:rsidR="00730CB5" w:rsidRDefault="00730CB5" w:rsidP="00DB02C1">
      <w:pPr>
        <w:spacing w:line="480" w:lineRule="auto"/>
        <w:jc w:val="center"/>
        <w:rPr>
          <w:rFonts w:ascii="Times New Roman" w:hAnsi="Times New Roman" w:cs="Times New Roman"/>
          <w:sz w:val="24"/>
          <w:szCs w:val="24"/>
        </w:rPr>
      </w:pPr>
      <w:r w:rsidRPr="002E0C2F">
        <w:rPr>
          <w:rFonts w:ascii="Times New Roman" w:hAnsi="Times New Roman" w:cs="Times New Roman"/>
          <w:sz w:val="24"/>
          <w:szCs w:val="24"/>
        </w:rPr>
        <w:t>The Date</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3B0021D2" w14:textId="77777777" w:rsidR="00C5250A" w:rsidRPr="00B14CBD" w:rsidRDefault="00B14CBD" w:rsidP="00DB02C1">
      <w:pPr>
        <w:spacing w:line="480" w:lineRule="auto"/>
        <w:rPr>
          <w:rFonts w:ascii="Times New Roman" w:hAnsi="Times New Roman" w:cs="Times New Roman"/>
          <w:b/>
          <w:sz w:val="24"/>
          <w:szCs w:val="24"/>
        </w:rPr>
      </w:pPr>
      <w:r w:rsidRPr="00B14CBD">
        <w:rPr>
          <w:rFonts w:ascii="Times New Roman" w:hAnsi="Times New Roman" w:cs="Times New Roman"/>
          <w:b/>
          <w:sz w:val="24"/>
          <w:szCs w:val="24"/>
        </w:rPr>
        <w:lastRenderedPageBreak/>
        <w:t>What is Nursing Informatics?</w:t>
      </w:r>
    </w:p>
    <w:p w14:paraId="0F1E4E02" w14:textId="77777777" w:rsidR="00782700" w:rsidRPr="00730CB5" w:rsidRDefault="000B174C" w:rsidP="00DB02C1">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 xml:space="preserve">Nursing informatics may be described as the use of nursing skills that are combined with technical information to design hospital nursing systems to improve patient care. </w:t>
      </w:r>
      <w:r w:rsidR="007C3D3E" w:rsidRPr="00730CB5">
        <w:rPr>
          <w:rFonts w:ascii="Times New Roman" w:hAnsi="Times New Roman" w:cs="Times New Roman"/>
          <w:sz w:val="24"/>
          <w:szCs w:val="24"/>
        </w:rPr>
        <w:t>Nurses use their patient care expertise and experience to design systems that ensure that patients receive the highest quality of care</w:t>
      </w:r>
      <w:r w:rsidR="002A738B">
        <w:rPr>
          <w:rFonts w:ascii="Times New Roman" w:hAnsi="Times New Roman" w:cs="Times New Roman"/>
          <w:sz w:val="24"/>
          <w:szCs w:val="24"/>
        </w:rPr>
        <w:t xml:space="preserve"> (</w:t>
      </w:r>
      <w:r w:rsidR="002A738B" w:rsidRPr="002A738B">
        <w:rPr>
          <w:rFonts w:ascii="Times New Roman" w:hAnsi="Times New Roman" w:cs="Times New Roman"/>
          <w:sz w:val="24"/>
          <w:szCs w:val="24"/>
        </w:rPr>
        <w:t>Collins, Yen, Phillips, &amp; Kennedy</w:t>
      </w:r>
      <w:r w:rsidR="002A738B">
        <w:rPr>
          <w:rFonts w:ascii="Times New Roman" w:hAnsi="Times New Roman" w:cs="Times New Roman"/>
          <w:sz w:val="24"/>
          <w:szCs w:val="24"/>
        </w:rPr>
        <w:t xml:space="preserve">, </w:t>
      </w:r>
      <w:r w:rsidR="002A738B" w:rsidRPr="002A738B">
        <w:rPr>
          <w:rFonts w:ascii="Times New Roman" w:hAnsi="Times New Roman" w:cs="Times New Roman"/>
          <w:sz w:val="24"/>
          <w:szCs w:val="24"/>
        </w:rPr>
        <w:t>2017</w:t>
      </w:r>
      <w:r w:rsidR="002A738B">
        <w:rPr>
          <w:rFonts w:ascii="Times New Roman" w:hAnsi="Times New Roman" w:cs="Times New Roman"/>
          <w:sz w:val="24"/>
          <w:szCs w:val="24"/>
        </w:rPr>
        <w:t>)</w:t>
      </w:r>
      <w:r w:rsidR="007C3D3E" w:rsidRPr="00730CB5">
        <w:rPr>
          <w:rFonts w:ascii="Times New Roman" w:hAnsi="Times New Roman" w:cs="Times New Roman"/>
          <w:sz w:val="24"/>
          <w:szCs w:val="24"/>
        </w:rPr>
        <w:t xml:space="preserve">. </w:t>
      </w:r>
      <w:r w:rsidR="00091628" w:rsidRPr="00730CB5">
        <w:rPr>
          <w:rFonts w:ascii="Times New Roman" w:hAnsi="Times New Roman" w:cs="Times New Roman"/>
          <w:sz w:val="24"/>
          <w:szCs w:val="24"/>
        </w:rPr>
        <w:t>Technology is continuing to grow and enter different sectors and the healthcare sector should not be left out. A nursing informatics system is best created and maintained by a nurse who has technological capabilities.</w:t>
      </w:r>
    </w:p>
    <w:p w14:paraId="18A3589A" w14:textId="77777777" w:rsidR="00C5250A" w:rsidRPr="00B14CBD" w:rsidRDefault="00B14CBD" w:rsidP="00DB02C1">
      <w:pPr>
        <w:spacing w:line="480" w:lineRule="auto"/>
        <w:rPr>
          <w:rFonts w:ascii="Times New Roman" w:hAnsi="Times New Roman" w:cs="Times New Roman"/>
          <w:b/>
          <w:sz w:val="24"/>
          <w:szCs w:val="24"/>
        </w:rPr>
      </w:pPr>
      <w:r w:rsidRPr="00B14CBD">
        <w:rPr>
          <w:rFonts w:ascii="Times New Roman" w:hAnsi="Times New Roman" w:cs="Times New Roman"/>
          <w:b/>
          <w:sz w:val="24"/>
          <w:szCs w:val="24"/>
        </w:rPr>
        <w:t>Role of Nurse Informaticist</w:t>
      </w:r>
    </w:p>
    <w:p w14:paraId="4D8AD66C" w14:textId="77777777" w:rsidR="00091628" w:rsidRPr="00730CB5" w:rsidRDefault="00091628" w:rsidP="00DB02C1">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A nursing informa</w:t>
      </w:r>
      <w:r w:rsidR="00D75C6E" w:rsidRPr="00730CB5">
        <w:rPr>
          <w:rFonts w:ascii="Times New Roman" w:hAnsi="Times New Roman" w:cs="Times New Roman"/>
          <w:sz w:val="24"/>
          <w:szCs w:val="24"/>
        </w:rPr>
        <w:t>ti</w:t>
      </w:r>
      <w:r w:rsidRPr="00730CB5">
        <w:rPr>
          <w:rFonts w:ascii="Times New Roman" w:hAnsi="Times New Roman" w:cs="Times New Roman"/>
          <w:sz w:val="24"/>
          <w:szCs w:val="24"/>
        </w:rPr>
        <w:t xml:space="preserve">cist has the </w:t>
      </w:r>
      <w:r w:rsidR="00885482" w:rsidRPr="00730CB5">
        <w:rPr>
          <w:rFonts w:ascii="Times New Roman" w:hAnsi="Times New Roman" w:cs="Times New Roman"/>
          <w:sz w:val="24"/>
          <w:szCs w:val="24"/>
        </w:rPr>
        <w:t xml:space="preserve">main role of using data to ensure that patient care is improved. A patient is owed the highest quality of care and using available data can lead to better services. </w:t>
      </w:r>
      <w:r w:rsidR="00D75C6E" w:rsidRPr="00730CB5">
        <w:rPr>
          <w:rFonts w:ascii="Times New Roman" w:hAnsi="Times New Roman" w:cs="Times New Roman"/>
          <w:sz w:val="24"/>
          <w:szCs w:val="24"/>
        </w:rPr>
        <w:t xml:space="preserve">A nurse informaticist </w:t>
      </w:r>
      <w:r w:rsidR="00FC675E" w:rsidRPr="00730CB5">
        <w:rPr>
          <w:rFonts w:ascii="Times New Roman" w:hAnsi="Times New Roman" w:cs="Times New Roman"/>
          <w:sz w:val="24"/>
          <w:szCs w:val="24"/>
        </w:rPr>
        <w:t xml:space="preserve">has also the duty of being a member of the IT team that runs the nursing informatics department in the </w:t>
      </w:r>
      <w:r w:rsidR="00730CB5" w:rsidRPr="00730CB5">
        <w:rPr>
          <w:rFonts w:ascii="Times New Roman" w:hAnsi="Times New Roman" w:cs="Times New Roman"/>
          <w:sz w:val="24"/>
          <w:szCs w:val="24"/>
        </w:rPr>
        <w:t>hospital (Ball &amp; Ja, 2006)</w:t>
      </w:r>
      <w:r w:rsidR="00FC675E" w:rsidRPr="00730CB5">
        <w:rPr>
          <w:rFonts w:ascii="Times New Roman" w:hAnsi="Times New Roman" w:cs="Times New Roman"/>
          <w:sz w:val="24"/>
          <w:szCs w:val="24"/>
        </w:rPr>
        <w:t xml:space="preserve">. </w:t>
      </w:r>
      <w:r w:rsidR="00077F88" w:rsidRPr="00730CB5">
        <w:rPr>
          <w:rFonts w:ascii="Times New Roman" w:hAnsi="Times New Roman" w:cs="Times New Roman"/>
          <w:sz w:val="24"/>
          <w:szCs w:val="24"/>
        </w:rPr>
        <w:t xml:space="preserve">Their medical knowledge and capabilities in IT makes them the best to perform their roles. </w:t>
      </w:r>
    </w:p>
    <w:p w14:paraId="6250DC34" w14:textId="77777777" w:rsidR="00B14CBD" w:rsidRPr="00B14CBD" w:rsidRDefault="00B14CBD" w:rsidP="00DB02C1">
      <w:pPr>
        <w:spacing w:line="480" w:lineRule="auto"/>
        <w:rPr>
          <w:rFonts w:ascii="Times New Roman" w:hAnsi="Times New Roman" w:cs="Times New Roman"/>
          <w:b/>
          <w:sz w:val="24"/>
          <w:szCs w:val="24"/>
        </w:rPr>
      </w:pPr>
      <w:r w:rsidRPr="00B14CBD">
        <w:rPr>
          <w:rFonts w:ascii="Times New Roman" w:hAnsi="Times New Roman" w:cs="Times New Roman"/>
          <w:b/>
          <w:sz w:val="24"/>
          <w:szCs w:val="24"/>
        </w:rPr>
        <w:t>Nurse Informaticists and Other Health Care Organizations</w:t>
      </w:r>
    </w:p>
    <w:p w14:paraId="531C911A" w14:textId="77777777" w:rsidR="004A4DB6" w:rsidRPr="00B14CBD" w:rsidRDefault="00B14CBD" w:rsidP="00DB02C1">
      <w:pPr>
        <w:spacing w:line="480" w:lineRule="auto"/>
        <w:rPr>
          <w:rFonts w:ascii="Times New Roman" w:hAnsi="Times New Roman" w:cs="Times New Roman"/>
          <w:b/>
          <w:sz w:val="24"/>
          <w:szCs w:val="24"/>
        </w:rPr>
      </w:pPr>
      <w:r w:rsidRPr="00B14CBD">
        <w:rPr>
          <w:rFonts w:ascii="Times New Roman" w:hAnsi="Times New Roman" w:cs="Times New Roman"/>
          <w:b/>
          <w:sz w:val="24"/>
          <w:szCs w:val="24"/>
        </w:rPr>
        <w:t>What is the experience of other health care organizations with nurse informaticists?</w:t>
      </w:r>
    </w:p>
    <w:p w14:paraId="09F786F6" w14:textId="77777777" w:rsidR="00C5250A" w:rsidRPr="00730CB5" w:rsidRDefault="00C74412" w:rsidP="00DB02C1">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 xml:space="preserve">Healthcare facilities across the country have adopted the use of nursing informatics and implemented systems that help them analyze, monitor, </w:t>
      </w:r>
      <w:r w:rsidR="005A227E" w:rsidRPr="00730CB5">
        <w:rPr>
          <w:rFonts w:ascii="Times New Roman" w:hAnsi="Times New Roman" w:cs="Times New Roman"/>
          <w:sz w:val="24"/>
          <w:szCs w:val="24"/>
        </w:rPr>
        <w:t>and modify</w:t>
      </w:r>
      <w:r w:rsidRPr="00730CB5">
        <w:rPr>
          <w:rFonts w:ascii="Times New Roman" w:hAnsi="Times New Roman" w:cs="Times New Roman"/>
          <w:sz w:val="24"/>
          <w:szCs w:val="24"/>
        </w:rPr>
        <w:t xml:space="preserve"> patient care. </w:t>
      </w:r>
      <w:r w:rsidR="0095794A" w:rsidRPr="00730CB5">
        <w:rPr>
          <w:rFonts w:ascii="Times New Roman" w:hAnsi="Times New Roman" w:cs="Times New Roman"/>
          <w:sz w:val="24"/>
          <w:szCs w:val="24"/>
        </w:rPr>
        <w:t xml:space="preserve">These hospitals have been able to monitor the progress of their patient’s health and how it has progressed over time. Such information is vital especially in the use of electronic medical records. </w:t>
      </w:r>
      <w:r w:rsidR="00E176E8" w:rsidRPr="00730CB5">
        <w:rPr>
          <w:rFonts w:ascii="Times New Roman" w:hAnsi="Times New Roman" w:cs="Times New Roman"/>
          <w:sz w:val="24"/>
          <w:szCs w:val="24"/>
        </w:rPr>
        <w:t>A patient should feel confident of the type of care that they receive at a healthcare facility and also have seamless services</w:t>
      </w:r>
      <w:r w:rsidR="00730CB5" w:rsidRPr="00730CB5">
        <w:rPr>
          <w:rFonts w:ascii="Times New Roman" w:hAnsi="Times New Roman" w:cs="Times New Roman"/>
          <w:sz w:val="24"/>
          <w:szCs w:val="24"/>
        </w:rPr>
        <w:t xml:space="preserve"> (Saba &amp; McCormick, 2015)</w:t>
      </w:r>
      <w:r w:rsidR="00E176E8" w:rsidRPr="00730CB5">
        <w:rPr>
          <w:rFonts w:ascii="Times New Roman" w:hAnsi="Times New Roman" w:cs="Times New Roman"/>
          <w:sz w:val="24"/>
          <w:szCs w:val="24"/>
        </w:rPr>
        <w:t xml:space="preserve">. </w:t>
      </w:r>
      <w:r w:rsidR="00D92E62" w:rsidRPr="00730CB5">
        <w:rPr>
          <w:rFonts w:ascii="Times New Roman" w:hAnsi="Times New Roman" w:cs="Times New Roman"/>
          <w:sz w:val="24"/>
          <w:szCs w:val="24"/>
        </w:rPr>
        <w:t xml:space="preserve">Many hospitals use nursing informatics and they have different titles that are used in their facilities. Some of the titles that have arisen owing to </w:t>
      </w:r>
      <w:r w:rsidR="00D92E62" w:rsidRPr="00730CB5">
        <w:rPr>
          <w:rFonts w:ascii="Times New Roman" w:hAnsi="Times New Roman" w:cs="Times New Roman"/>
          <w:sz w:val="24"/>
          <w:szCs w:val="24"/>
        </w:rPr>
        <w:lastRenderedPageBreak/>
        <w:t xml:space="preserve">this include clinical informatics coordinator, nursing informatics clinician, perioperative informatics nurse and a nurse informaticist. </w:t>
      </w:r>
      <w:r w:rsidR="00E13C2D" w:rsidRPr="00730CB5">
        <w:rPr>
          <w:rFonts w:ascii="Times New Roman" w:hAnsi="Times New Roman" w:cs="Times New Roman"/>
          <w:sz w:val="24"/>
          <w:szCs w:val="24"/>
        </w:rPr>
        <w:t>Each of the roles named are crucial in ensuring that an implemented system works well and that any variances that may occur are adjusted to ensure that the system is flawless.</w:t>
      </w:r>
    </w:p>
    <w:p w14:paraId="78015026" w14:textId="77777777" w:rsidR="00E13C2D" w:rsidRPr="00B14CBD" w:rsidRDefault="00B14CBD" w:rsidP="00DB02C1">
      <w:pPr>
        <w:spacing w:line="480" w:lineRule="auto"/>
        <w:rPr>
          <w:rFonts w:ascii="Times New Roman" w:hAnsi="Times New Roman" w:cs="Times New Roman"/>
          <w:b/>
          <w:sz w:val="24"/>
          <w:szCs w:val="24"/>
        </w:rPr>
      </w:pPr>
      <w:r w:rsidRPr="00B14CBD">
        <w:rPr>
          <w:rFonts w:ascii="Times New Roman" w:hAnsi="Times New Roman" w:cs="Times New Roman"/>
          <w:b/>
          <w:sz w:val="24"/>
          <w:szCs w:val="24"/>
        </w:rPr>
        <w:t>How do these nurse informaticists interact with the rest of the nursing staff and the interdisciplinary team?</w:t>
      </w:r>
    </w:p>
    <w:p w14:paraId="656CB844" w14:textId="77777777" w:rsidR="00E13C2D" w:rsidRPr="00730CB5" w:rsidRDefault="00E13C2D" w:rsidP="00DB02C1">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A nursing informaticist</w:t>
      </w:r>
      <w:r w:rsidR="00B758E8" w:rsidRPr="00730CB5">
        <w:rPr>
          <w:rFonts w:ascii="Times New Roman" w:hAnsi="Times New Roman" w:cs="Times New Roman"/>
          <w:sz w:val="24"/>
          <w:szCs w:val="24"/>
        </w:rPr>
        <w:t xml:space="preserve"> performs their duties in the hospitals and also communicate with their fellow nurses by finding out how the system works. </w:t>
      </w:r>
      <w:r w:rsidR="00BA45C0" w:rsidRPr="00730CB5">
        <w:rPr>
          <w:rFonts w:ascii="Times New Roman" w:hAnsi="Times New Roman" w:cs="Times New Roman"/>
          <w:sz w:val="24"/>
          <w:szCs w:val="24"/>
        </w:rPr>
        <w:t xml:space="preserve">They also interact with nurses during their break times to catch up on any new developments within the hospital setting. </w:t>
      </w:r>
      <w:r w:rsidR="0018637B" w:rsidRPr="00730CB5">
        <w:rPr>
          <w:rFonts w:ascii="Times New Roman" w:hAnsi="Times New Roman" w:cs="Times New Roman"/>
          <w:sz w:val="24"/>
          <w:szCs w:val="24"/>
        </w:rPr>
        <w:t xml:space="preserve">They also help nurses who are in need of patient records and are facing challenges. </w:t>
      </w:r>
      <w:r w:rsidR="00080B0D" w:rsidRPr="00730CB5">
        <w:rPr>
          <w:rFonts w:ascii="Times New Roman" w:hAnsi="Times New Roman" w:cs="Times New Roman"/>
          <w:sz w:val="24"/>
          <w:szCs w:val="24"/>
        </w:rPr>
        <w:t>A nurse informaticist also interacts with other nurses when they teach nurses how to use the system implemented in the hospital</w:t>
      </w:r>
      <w:r w:rsidR="00730CB5" w:rsidRPr="00730CB5">
        <w:rPr>
          <w:rFonts w:ascii="Times New Roman" w:hAnsi="Times New Roman" w:cs="Times New Roman"/>
          <w:sz w:val="24"/>
          <w:szCs w:val="24"/>
        </w:rPr>
        <w:t xml:space="preserve"> (Ball &amp; Ja, 2006)</w:t>
      </w:r>
      <w:r w:rsidR="00080B0D" w:rsidRPr="00730CB5">
        <w:rPr>
          <w:rFonts w:ascii="Times New Roman" w:hAnsi="Times New Roman" w:cs="Times New Roman"/>
          <w:sz w:val="24"/>
          <w:szCs w:val="24"/>
        </w:rPr>
        <w:t xml:space="preserve">. During the orientation of new nurses, a nurse informaticist trains them on the use of the system and also helps them understand the importance of using the system in place. </w:t>
      </w:r>
    </w:p>
    <w:p w14:paraId="16E5E94A" w14:textId="77777777" w:rsidR="00B14CBD" w:rsidRPr="00B14CBD" w:rsidRDefault="00B14CBD" w:rsidP="00DB02C1">
      <w:pPr>
        <w:spacing w:line="480" w:lineRule="auto"/>
        <w:rPr>
          <w:rFonts w:ascii="Times New Roman" w:hAnsi="Times New Roman" w:cs="Times New Roman"/>
          <w:b/>
          <w:sz w:val="24"/>
          <w:szCs w:val="24"/>
        </w:rPr>
      </w:pPr>
      <w:r w:rsidRPr="00B14CBD">
        <w:rPr>
          <w:rFonts w:ascii="Times New Roman" w:hAnsi="Times New Roman" w:cs="Times New Roman"/>
          <w:b/>
          <w:sz w:val="24"/>
          <w:szCs w:val="24"/>
        </w:rPr>
        <w:t>Impact of Full Nurse Engagement in Health Care Technology</w:t>
      </w:r>
    </w:p>
    <w:p w14:paraId="0D337488" w14:textId="77777777" w:rsidR="00B14CBD" w:rsidRPr="00B14CBD" w:rsidRDefault="00B14CBD" w:rsidP="00DB02C1">
      <w:pPr>
        <w:spacing w:line="480" w:lineRule="auto"/>
        <w:rPr>
          <w:rFonts w:ascii="Times New Roman" w:hAnsi="Times New Roman" w:cs="Times New Roman"/>
          <w:b/>
          <w:sz w:val="24"/>
          <w:szCs w:val="24"/>
        </w:rPr>
      </w:pPr>
      <w:r w:rsidRPr="00B14CBD">
        <w:rPr>
          <w:rFonts w:ascii="Times New Roman" w:hAnsi="Times New Roman" w:cs="Times New Roman"/>
          <w:b/>
          <w:sz w:val="24"/>
          <w:szCs w:val="24"/>
        </w:rPr>
        <w:t>How does fully engaging nurses in health care technology impact:</w:t>
      </w:r>
    </w:p>
    <w:p w14:paraId="0A0A452D" w14:textId="77777777" w:rsidR="00080B0D" w:rsidRPr="00B14CBD" w:rsidRDefault="00B14CBD" w:rsidP="00DB02C1">
      <w:pPr>
        <w:spacing w:line="480" w:lineRule="auto"/>
        <w:rPr>
          <w:rFonts w:ascii="Times New Roman" w:hAnsi="Times New Roman" w:cs="Times New Roman"/>
          <w:b/>
          <w:sz w:val="24"/>
          <w:szCs w:val="24"/>
        </w:rPr>
      </w:pPr>
      <w:r w:rsidRPr="00B14CBD">
        <w:rPr>
          <w:rFonts w:ascii="Times New Roman" w:hAnsi="Times New Roman" w:cs="Times New Roman"/>
          <w:b/>
          <w:sz w:val="24"/>
          <w:szCs w:val="24"/>
        </w:rPr>
        <w:t>Patient care?</w:t>
      </w:r>
    </w:p>
    <w:p w14:paraId="470C7290" w14:textId="77777777" w:rsidR="00080B0D" w:rsidRPr="00730CB5" w:rsidRDefault="00C3419B" w:rsidP="00DB02C1">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 xml:space="preserve">Full nurse engagement </w:t>
      </w:r>
      <w:r w:rsidR="007F63F4" w:rsidRPr="00730CB5">
        <w:rPr>
          <w:rFonts w:ascii="Times New Roman" w:hAnsi="Times New Roman" w:cs="Times New Roman"/>
          <w:sz w:val="24"/>
          <w:szCs w:val="24"/>
        </w:rPr>
        <w:t xml:space="preserve">leads to a lesser chance of getting any medical errors in a hospital and also on billing records. </w:t>
      </w:r>
      <w:r w:rsidR="001E0B3E" w:rsidRPr="00730CB5">
        <w:rPr>
          <w:rFonts w:ascii="Times New Roman" w:hAnsi="Times New Roman" w:cs="Times New Roman"/>
          <w:sz w:val="24"/>
          <w:szCs w:val="24"/>
        </w:rPr>
        <w:t xml:space="preserve">Fully engaging nurses leads to improved patient care and also reduces any risks attributable to a patient. </w:t>
      </w:r>
      <w:r w:rsidR="002712F7" w:rsidRPr="00730CB5">
        <w:rPr>
          <w:rFonts w:ascii="Times New Roman" w:hAnsi="Times New Roman" w:cs="Times New Roman"/>
          <w:sz w:val="24"/>
          <w:szCs w:val="24"/>
        </w:rPr>
        <w:t xml:space="preserve">It is important to ensure that all staff members operate professionally and also track all medical records of a patient. </w:t>
      </w:r>
      <w:r w:rsidR="00DE4BD5" w:rsidRPr="00730CB5">
        <w:rPr>
          <w:rFonts w:ascii="Times New Roman" w:hAnsi="Times New Roman" w:cs="Times New Roman"/>
          <w:sz w:val="24"/>
          <w:szCs w:val="24"/>
        </w:rPr>
        <w:t>The pool of data on knowledge and skill on how best to treat patients ensures that all patients are safe and receive world class care.</w:t>
      </w:r>
    </w:p>
    <w:p w14:paraId="4393E663" w14:textId="17CAEB4D" w:rsidR="00DE4BD5" w:rsidRPr="00CE6DEB" w:rsidRDefault="00B14CBD" w:rsidP="00CE6DEB">
      <w:pPr>
        <w:spacing w:line="480" w:lineRule="auto"/>
        <w:rPr>
          <w:rFonts w:ascii="Times New Roman" w:hAnsi="Times New Roman" w:cs="Times New Roman"/>
          <w:b/>
          <w:bCs/>
          <w:sz w:val="24"/>
          <w:szCs w:val="24"/>
        </w:rPr>
      </w:pPr>
      <w:r w:rsidRPr="00CE6DEB">
        <w:rPr>
          <w:rFonts w:ascii="Times New Roman" w:hAnsi="Times New Roman" w:cs="Times New Roman"/>
          <w:b/>
          <w:bCs/>
          <w:sz w:val="24"/>
          <w:szCs w:val="24"/>
        </w:rPr>
        <w:lastRenderedPageBreak/>
        <w:t>Protected health information (security, privacy, and confidentiality)</w:t>
      </w:r>
    </w:p>
    <w:p w14:paraId="1BFA4945" w14:textId="77777777" w:rsidR="00320FB1" w:rsidRPr="00730CB5" w:rsidRDefault="006C17A8" w:rsidP="00DB02C1">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 xml:space="preserve">Health information has been made easily accessible by hospital staff and the records can be accessed and updated by authorized person’s only. </w:t>
      </w:r>
      <w:r w:rsidR="00F85F25" w:rsidRPr="00730CB5">
        <w:rPr>
          <w:rFonts w:ascii="Times New Roman" w:hAnsi="Times New Roman" w:cs="Times New Roman"/>
          <w:sz w:val="24"/>
          <w:szCs w:val="24"/>
        </w:rPr>
        <w:t xml:space="preserve">This ensures that the records are safe and secure for use by hospital staff alone and no files are leaked externally. </w:t>
      </w:r>
      <w:r w:rsidR="004D1DE1" w:rsidRPr="00730CB5">
        <w:rPr>
          <w:rFonts w:ascii="Times New Roman" w:hAnsi="Times New Roman" w:cs="Times New Roman"/>
          <w:sz w:val="24"/>
          <w:szCs w:val="24"/>
        </w:rPr>
        <w:t xml:space="preserve">This has also made it possible for a hospital with different branches access a patient’s records regardless of the distance between them. </w:t>
      </w:r>
      <w:r w:rsidR="00C517BE" w:rsidRPr="00730CB5">
        <w:rPr>
          <w:rFonts w:ascii="Times New Roman" w:hAnsi="Times New Roman" w:cs="Times New Roman"/>
          <w:sz w:val="24"/>
          <w:szCs w:val="24"/>
        </w:rPr>
        <w:t xml:space="preserve">Nursing informatics leads to improved recording of hospital files and records which are password protected leading to bettering of the doctor patient confidentiality. </w:t>
      </w:r>
      <w:r w:rsidR="00C95276" w:rsidRPr="00730CB5">
        <w:rPr>
          <w:rFonts w:ascii="Times New Roman" w:hAnsi="Times New Roman" w:cs="Times New Roman"/>
          <w:sz w:val="24"/>
          <w:szCs w:val="24"/>
        </w:rPr>
        <w:t>Clinical processes and protocols are outlined and adhered to by all hospital staff.</w:t>
      </w:r>
    </w:p>
    <w:p w14:paraId="6BD9A5B8" w14:textId="77777777" w:rsidR="00C95276" w:rsidRPr="00CE6DEB" w:rsidRDefault="00B14CBD" w:rsidP="00DB02C1">
      <w:pPr>
        <w:spacing w:line="480" w:lineRule="auto"/>
        <w:rPr>
          <w:rFonts w:ascii="Times New Roman" w:hAnsi="Times New Roman" w:cs="Times New Roman"/>
          <w:b/>
          <w:bCs/>
          <w:sz w:val="24"/>
          <w:szCs w:val="24"/>
        </w:rPr>
      </w:pPr>
      <w:r w:rsidRPr="00CE6DEB">
        <w:rPr>
          <w:rFonts w:ascii="Times New Roman" w:hAnsi="Times New Roman" w:cs="Times New Roman"/>
          <w:b/>
          <w:bCs/>
          <w:sz w:val="24"/>
          <w:szCs w:val="24"/>
        </w:rPr>
        <w:t>Workflow</w:t>
      </w:r>
    </w:p>
    <w:p w14:paraId="17B772E4" w14:textId="77777777" w:rsidR="008B11DC" w:rsidRPr="00730CB5" w:rsidRDefault="00C63E7E" w:rsidP="00DB02C1">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 xml:space="preserve">Full nurse engagement also leads to improved and professional workflow. Nursing informatics is focused on improved patient care which in turn aligns best practices with medical workflow.  </w:t>
      </w:r>
      <w:r w:rsidR="00CD6ADF" w:rsidRPr="00730CB5">
        <w:rPr>
          <w:rFonts w:ascii="Times New Roman" w:hAnsi="Times New Roman" w:cs="Times New Roman"/>
          <w:sz w:val="24"/>
          <w:szCs w:val="24"/>
        </w:rPr>
        <w:t xml:space="preserve">The designed system in place ensures that all processes in a healthcare facility are planned for and patient care is seamless. </w:t>
      </w:r>
      <w:r w:rsidR="008A4AD9" w:rsidRPr="00730CB5">
        <w:rPr>
          <w:rFonts w:ascii="Times New Roman" w:hAnsi="Times New Roman" w:cs="Times New Roman"/>
          <w:sz w:val="24"/>
          <w:szCs w:val="24"/>
        </w:rPr>
        <w:t xml:space="preserve">The main aim is to improve patient care quality and also ensure that those providing the care, nurses, know what is required of them. </w:t>
      </w:r>
      <w:r w:rsidR="008B11DC" w:rsidRPr="00730CB5">
        <w:rPr>
          <w:rFonts w:ascii="Times New Roman" w:hAnsi="Times New Roman" w:cs="Times New Roman"/>
          <w:sz w:val="24"/>
          <w:szCs w:val="24"/>
        </w:rPr>
        <w:t>Workflow should be seamless and a patient should be guided on how and where they are required while in the healthcare facility.</w:t>
      </w:r>
    </w:p>
    <w:p w14:paraId="73BF4FCB" w14:textId="77777777" w:rsidR="00A91753" w:rsidRPr="00CE6DEB" w:rsidRDefault="00B14CBD" w:rsidP="00DB02C1">
      <w:pPr>
        <w:spacing w:line="480" w:lineRule="auto"/>
        <w:rPr>
          <w:rFonts w:ascii="Times New Roman" w:hAnsi="Times New Roman" w:cs="Times New Roman"/>
          <w:b/>
          <w:bCs/>
          <w:sz w:val="24"/>
          <w:szCs w:val="24"/>
        </w:rPr>
      </w:pPr>
      <w:r w:rsidRPr="00CE6DEB">
        <w:rPr>
          <w:rFonts w:ascii="Times New Roman" w:hAnsi="Times New Roman" w:cs="Times New Roman"/>
          <w:b/>
          <w:bCs/>
          <w:sz w:val="24"/>
          <w:szCs w:val="24"/>
        </w:rPr>
        <w:t>Costs and Return on Investment</w:t>
      </w:r>
    </w:p>
    <w:p w14:paraId="0D651D14" w14:textId="77777777" w:rsidR="005974D0" w:rsidRPr="00730CB5" w:rsidRDefault="00BF72D4" w:rsidP="00DB02C1">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 xml:space="preserve">Nursing informatics requires an investment to be made so that it can be implemented and used to improve patient care. </w:t>
      </w:r>
      <w:r w:rsidR="00631B60" w:rsidRPr="00730CB5">
        <w:rPr>
          <w:rFonts w:ascii="Times New Roman" w:hAnsi="Times New Roman" w:cs="Times New Roman"/>
          <w:sz w:val="24"/>
          <w:szCs w:val="24"/>
        </w:rPr>
        <w:t xml:space="preserve">Providers of the service charge as per the requirements of the hospital and also how large the facility is. </w:t>
      </w:r>
      <w:r w:rsidR="00473436" w:rsidRPr="00730CB5">
        <w:rPr>
          <w:rFonts w:ascii="Times New Roman" w:hAnsi="Times New Roman" w:cs="Times New Roman"/>
          <w:sz w:val="24"/>
          <w:szCs w:val="24"/>
        </w:rPr>
        <w:t xml:space="preserve">Apart from purchasing the system, there are also other costs associated with maintaining and </w:t>
      </w:r>
      <w:r w:rsidR="00072CDD" w:rsidRPr="00730CB5">
        <w:rPr>
          <w:rFonts w:ascii="Times New Roman" w:hAnsi="Times New Roman" w:cs="Times New Roman"/>
          <w:sz w:val="24"/>
          <w:szCs w:val="24"/>
        </w:rPr>
        <w:t>upgrading the</w:t>
      </w:r>
      <w:r w:rsidR="00473436" w:rsidRPr="00730CB5">
        <w:rPr>
          <w:rFonts w:ascii="Times New Roman" w:hAnsi="Times New Roman" w:cs="Times New Roman"/>
          <w:sz w:val="24"/>
          <w:szCs w:val="24"/>
        </w:rPr>
        <w:t xml:space="preserve"> system while in use in the hospital. </w:t>
      </w:r>
      <w:r w:rsidR="008A4AD9" w:rsidRPr="00730CB5">
        <w:rPr>
          <w:rFonts w:ascii="Times New Roman" w:hAnsi="Times New Roman" w:cs="Times New Roman"/>
          <w:sz w:val="24"/>
          <w:szCs w:val="24"/>
        </w:rPr>
        <w:t xml:space="preserve"> </w:t>
      </w:r>
      <w:r w:rsidR="00DE03C1" w:rsidRPr="00730CB5">
        <w:rPr>
          <w:rFonts w:ascii="Times New Roman" w:hAnsi="Times New Roman" w:cs="Times New Roman"/>
          <w:sz w:val="24"/>
          <w:szCs w:val="24"/>
        </w:rPr>
        <w:t xml:space="preserve">HealthIT estimates that the cost of implementing and HER system costs an institution between </w:t>
      </w:r>
      <w:r w:rsidR="00DE03C1" w:rsidRPr="00730CB5">
        <w:rPr>
          <w:rFonts w:ascii="Times New Roman" w:hAnsi="Times New Roman" w:cs="Times New Roman"/>
          <w:sz w:val="24"/>
          <w:szCs w:val="24"/>
        </w:rPr>
        <w:lastRenderedPageBreak/>
        <w:t xml:space="preserve">$15,000 and $70,000. </w:t>
      </w:r>
      <w:r w:rsidR="00E22A80" w:rsidRPr="00730CB5">
        <w:rPr>
          <w:rFonts w:ascii="Times New Roman" w:hAnsi="Times New Roman" w:cs="Times New Roman"/>
          <w:sz w:val="24"/>
          <w:szCs w:val="24"/>
        </w:rPr>
        <w:t xml:space="preserve">The benefits that accrue from the use of the system in improved patient care, security of records, and seamless workflow within the healthcare facility. </w:t>
      </w:r>
    </w:p>
    <w:p w14:paraId="7B194554" w14:textId="77777777" w:rsidR="00FF47BA" w:rsidRPr="00CE6DEB" w:rsidRDefault="00B14CBD" w:rsidP="00DB02C1">
      <w:pPr>
        <w:spacing w:line="480" w:lineRule="auto"/>
        <w:rPr>
          <w:rFonts w:ascii="Times New Roman" w:hAnsi="Times New Roman" w:cs="Times New Roman"/>
          <w:b/>
          <w:bCs/>
          <w:sz w:val="24"/>
          <w:szCs w:val="24"/>
        </w:rPr>
      </w:pPr>
      <w:r w:rsidRPr="00CE6DEB">
        <w:rPr>
          <w:rFonts w:ascii="Times New Roman" w:hAnsi="Times New Roman" w:cs="Times New Roman"/>
          <w:b/>
          <w:bCs/>
          <w:sz w:val="24"/>
          <w:szCs w:val="24"/>
        </w:rPr>
        <w:t>Opportunities and Challenges</w:t>
      </w:r>
    </w:p>
    <w:p w14:paraId="1385A925" w14:textId="77777777" w:rsidR="00AC6B82" w:rsidRDefault="00371B3E" w:rsidP="00DB02C1">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 xml:space="preserve">The use of such a system results in several opportunities such as being able to extrapolate the system to all their branches across the country. </w:t>
      </w:r>
      <w:r w:rsidR="00C2467A" w:rsidRPr="00730CB5">
        <w:rPr>
          <w:rFonts w:ascii="Times New Roman" w:hAnsi="Times New Roman" w:cs="Times New Roman"/>
          <w:sz w:val="24"/>
          <w:szCs w:val="24"/>
        </w:rPr>
        <w:t xml:space="preserve">This means that the system can be used by authorized </w:t>
      </w:r>
      <w:r w:rsidR="00896ECE" w:rsidRPr="00730CB5">
        <w:rPr>
          <w:rFonts w:ascii="Times New Roman" w:hAnsi="Times New Roman" w:cs="Times New Roman"/>
          <w:sz w:val="24"/>
          <w:szCs w:val="24"/>
        </w:rPr>
        <w:t>people</w:t>
      </w:r>
      <w:r w:rsidR="00C2467A" w:rsidRPr="00730CB5">
        <w:rPr>
          <w:rFonts w:ascii="Times New Roman" w:hAnsi="Times New Roman" w:cs="Times New Roman"/>
          <w:sz w:val="24"/>
          <w:szCs w:val="24"/>
        </w:rPr>
        <w:t xml:space="preserve"> from </w:t>
      </w:r>
      <w:r w:rsidR="00896ECE" w:rsidRPr="00730CB5">
        <w:rPr>
          <w:rFonts w:ascii="Times New Roman" w:hAnsi="Times New Roman" w:cs="Times New Roman"/>
          <w:sz w:val="24"/>
          <w:szCs w:val="24"/>
        </w:rPr>
        <w:t xml:space="preserve">different locations. </w:t>
      </w:r>
      <w:r w:rsidR="00436BFF" w:rsidRPr="00730CB5">
        <w:rPr>
          <w:rFonts w:ascii="Times New Roman" w:hAnsi="Times New Roman" w:cs="Times New Roman"/>
          <w:sz w:val="24"/>
          <w:szCs w:val="24"/>
        </w:rPr>
        <w:t xml:space="preserve">However, there are challenges that may arise such as getting nurses who do not want to adhere to the laid out processes and systems. </w:t>
      </w:r>
      <w:r w:rsidR="00394A10" w:rsidRPr="00730CB5">
        <w:rPr>
          <w:rFonts w:ascii="Times New Roman" w:hAnsi="Times New Roman" w:cs="Times New Roman"/>
          <w:sz w:val="24"/>
          <w:szCs w:val="24"/>
        </w:rPr>
        <w:t xml:space="preserve">If the staff in a healthcare facility are not willing to use the system well, then the </w:t>
      </w:r>
      <w:r w:rsidR="00AC6B82" w:rsidRPr="00730CB5">
        <w:rPr>
          <w:rFonts w:ascii="Times New Roman" w:hAnsi="Times New Roman" w:cs="Times New Roman"/>
          <w:sz w:val="24"/>
          <w:szCs w:val="24"/>
        </w:rPr>
        <w:t>aim of</w:t>
      </w:r>
      <w:r w:rsidR="00394A10" w:rsidRPr="00730CB5">
        <w:rPr>
          <w:rFonts w:ascii="Times New Roman" w:hAnsi="Times New Roman" w:cs="Times New Roman"/>
          <w:sz w:val="24"/>
          <w:szCs w:val="24"/>
        </w:rPr>
        <w:t xml:space="preserve"> the system is not achieved. </w:t>
      </w:r>
      <w:r w:rsidR="009B7087" w:rsidRPr="00730CB5">
        <w:rPr>
          <w:rFonts w:ascii="Times New Roman" w:hAnsi="Times New Roman" w:cs="Times New Roman"/>
          <w:sz w:val="24"/>
          <w:szCs w:val="24"/>
        </w:rPr>
        <w:t>When such a system is used well, this results to improved patient care.</w:t>
      </w:r>
    </w:p>
    <w:p w14:paraId="09B6AD36" w14:textId="77777777" w:rsidR="00257ABA" w:rsidRDefault="00257ABA" w:rsidP="00DB02C1">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How to Improve Quality Care Outcomes </w:t>
      </w:r>
      <w:r w:rsidR="00BD5696">
        <w:rPr>
          <w:rFonts w:ascii="Times New Roman" w:hAnsi="Times New Roman" w:cs="Times New Roman"/>
          <w:b/>
          <w:sz w:val="24"/>
          <w:szCs w:val="24"/>
        </w:rPr>
        <w:t>through</w:t>
      </w:r>
      <w:r>
        <w:rPr>
          <w:rFonts w:ascii="Times New Roman" w:hAnsi="Times New Roman" w:cs="Times New Roman"/>
          <w:b/>
          <w:sz w:val="24"/>
          <w:szCs w:val="24"/>
        </w:rPr>
        <w:t xml:space="preserve"> Technology</w:t>
      </w:r>
    </w:p>
    <w:p w14:paraId="401FB002" w14:textId="77777777" w:rsidR="00257ABA" w:rsidRPr="00257ABA" w:rsidRDefault="00257ABA" w:rsidP="00DB02C1">
      <w:pPr>
        <w:spacing w:line="480" w:lineRule="auto"/>
        <w:rPr>
          <w:rFonts w:ascii="Times New Roman" w:hAnsi="Times New Roman" w:cs="Times New Roman"/>
          <w:sz w:val="24"/>
          <w:szCs w:val="24"/>
        </w:rPr>
      </w:pPr>
      <w:r>
        <w:rPr>
          <w:rFonts w:ascii="Times New Roman" w:hAnsi="Times New Roman" w:cs="Times New Roman"/>
          <w:sz w:val="24"/>
          <w:szCs w:val="24"/>
        </w:rPr>
        <w:tab/>
      </w:r>
      <w:r w:rsidR="002F4C7D">
        <w:rPr>
          <w:rFonts w:ascii="Times New Roman" w:hAnsi="Times New Roman" w:cs="Times New Roman"/>
          <w:sz w:val="24"/>
          <w:szCs w:val="24"/>
        </w:rPr>
        <w:t xml:space="preserve">The interdisciplinary team should </w:t>
      </w:r>
      <w:r w:rsidR="00ED25F9">
        <w:rPr>
          <w:rFonts w:ascii="Times New Roman" w:hAnsi="Times New Roman" w:cs="Times New Roman"/>
          <w:sz w:val="24"/>
          <w:szCs w:val="24"/>
        </w:rPr>
        <w:t xml:space="preserve">come together and plot a roadmap that will ensure that technology is incorporated in all desired departments. </w:t>
      </w:r>
      <w:r w:rsidR="00811E31">
        <w:rPr>
          <w:rFonts w:ascii="Times New Roman" w:hAnsi="Times New Roman" w:cs="Times New Roman"/>
          <w:sz w:val="24"/>
          <w:szCs w:val="24"/>
        </w:rPr>
        <w:t xml:space="preserve">Each team member should come up with sectors that require technological upgrading with the main aim of ensuring that patient </w:t>
      </w:r>
      <w:r w:rsidR="00BD5696">
        <w:rPr>
          <w:rFonts w:ascii="Times New Roman" w:hAnsi="Times New Roman" w:cs="Times New Roman"/>
          <w:sz w:val="24"/>
          <w:szCs w:val="24"/>
        </w:rPr>
        <w:t>care is</w:t>
      </w:r>
      <w:r w:rsidR="00811E31">
        <w:rPr>
          <w:rFonts w:ascii="Times New Roman" w:hAnsi="Times New Roman" w:cs="Times New Roman"/>
          <w:sz w:val="24"/>
          <w:szCs w:val="24"/>
        </w:rPr>
        <w:t xml:space="preserve"> improved. </w:t>
      </w:r>
      <w:r w:rsidR="00A84276">
        <w:rPr>
          <w:rFonts w:ascii="Times New Roman" w:hAnsi="Times New Roman" w:cs="Times New Roman"/>
          <w:sz w:val="24"/>
          <w:szCs w:val="24"/>
        </w:rPr>
        <w:t xml:space="preserve">Quality care outcomes </w:t>
      </w:r>
      <w:r w:rsidR="00DB11F8">
        <w:rPr>
          <w:rFonts w:ascii="Times New Roman" w:hAnsi="Times New Roman" w:cs="Times New Roman"/>
          <w:sz w:val="24"/>
          <w:szCs w:val="24"/>
        </w:rPr>
        <w:t>should be focused upon and also new and improved ways of carrying out</w:t>
      </w:r>
      <w:r w:rsidR="00A84276">
        <w:rPr>
          <w:rFonts w:ascii="Times New Roman" w:hAnsi="Times New Roman" w:cs="Times New Roman"/>
          <w:sz w:val="24"/>
          <w:szCs w:val="24"/>
        </w:rPr>
        <w:t xml:space="preserve"> </w:t>
      </w:r>
      <w:r w:rsidR="00DB11F8">
        <w:rPr>
          <w:rFonts w:ascii="Times New Roman" w:hAnsi="Times New Roman" w:cs="Times New Roman"/>
          <w:sz w:val="24"/>
          <w:szCs w:val="24"/>
        </w:rPr>
        <w:t xml:space="preserve">healthcare duties introduced. </w:t>
      </w:r>
      <w:r w:rsidR="006179BC">
        <w:rPr>
          <w:rFonts w:ascii="Times New Roman" w:hAnsi="Times New Roman" w:cs="Times New Roman"/>
          <w:sz w:val="24"/>
          <w:szCs w:val="24"/>
        </w:rPr>
        <w:t>The interdisciplinary team should bring on board different skills that are required for coming up with the best system to incorporate in the organization.</w:t>
      </w:r>
    </w:p>
    <w:p w14:paraId="1AB009D5" w14:textId="77777777" w:rsidR="00257ABA" w:rsidRPr="00257ABA" w:rsidRDefault="00257ABA" w:rsidP="00DB02C1">
      <w:pPr>
        <w:spacing w:line="480" w:lineRule="auto"/>
        <w:rPr>
          <w:rFonts w:ascii="Times New Roman" w:hAnsi="Times New Roman" w:cs="Times New Roman"/>
          <w:b/>
          <w:sz w:val="24"/>
          <w:szCs w:val="24"/>
        </w:rPr>
      </w:pPr>
      <w:r>
        <w:rPr>
          <w:rFonts w:ascii="Times New Roman" w:hAnsi="Times New Roman" w:cs="Times New Roman"/>
          <w:b/>
          <w:sz w:val="24"/>
          <w:szCs w:val="24"/>
        </w:rPr>
        <w:t>Summary of Recommendations</w:t>
      </w:r>
    </w:p>
    <w:p w14:paraId="6E75E055" w14:textId="77777777" w:rsidR="00730CB5" w:rsidRDefault="00FA5FB8" w:rsidP="00DB02C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Healthcare facilities should strive to incorporate nursing informatics into their systems as a means of ensuring improved patient care. It is also important to note that nurse informaticist role is also a growth opportunity for other nurses working in the facility. </w:t>
      </w:r>
      <w:r w:rsidR="002F4C7D">
        <w:rPr>
          <w:rFonts w:ascii="Times New Roman" w:hAnsi="Times New Roman" w:cs="Times New Roman"/>
          <w:sz w:val="24"/>
          <w:szCs w:val="24"/>
        </w:rPr>
        <w:t xml:space="preserve">The role is crucial in </w:t>
      </w:r>
      <w:r w:rsidR="002F4C7D">
        <w:rPr>
          <w:rFonts w:ascii="Times New Roman" w:hAnsi="Times New Roman" w:cs="Times New Roman"/>
          <w:sz w:val="24"/>
          <w:szCs w:val="24"/>
        </w:rPr>
        <w:lastRenderedPageBreak/>
        <w:t>ensuring that the implemented system does not have any variances from the expected outcomes and is maintained on a regular basis.</w:t>
      </w:r>
      <w:r w:rsidR="00730CB5">
        <w:rPr>
          <w:rFonts w:ascii="Times New Roman" w:hAnsi="Times New Roman" w:cs="Times New Roman"/>
          <w:sz w:val="24"/>
          <w:szCs w:val="24"/>
        </w:rPr>
        <w:br w:type="page"/>
      </w:r>
    </w:p>
    <w:p w14:paraId="3B2C004F" w14:textId="77777777" w:rsidR="004863F9" w:rsidRPr="00730CB5" w:rsidRDefault="004863F9" w:rsidP="00DB02C1">
      <w:pPr>
        <w:spacing w:line="480" w:lineRule="auto"/>
        <w:jc w:val="center"/>
        <w:rPr>
          <w:rFonts w:ascii="Times New Roman" w:hAnsi="Times New Roman" w:cs="Times New Roman"/>
          <w:sz w:val="24"/>
          <w:szCs w:val="24"/>
        </w:rPr>
      </w:pPr>
      <w:r w:rsidRPr="00730CB5">
        <w:rPr>
          <w:rFonts w:ascii="Times New Roman" w:hAnsi="Times New Roman" w:cs="Times New Roman"/>
          <w:sz w:val="24"/>
          <w:szCs w:val="24"/>
        </w:rPr>
        <w:lastRenderedPageBreak/>
        <w:t>References</w:t>
      </w:r>
    </w:p>
    <w:p w14:paraId="2214B20A" w14:textId="77777777" w:rsidR="002A738B" w:rsidRPr="002A738B" w:rsidRDefault="002A738B" w:rsidP="00DB02C1">
      <w:pPr>
        <w:spacing w:after="0" w:line="480" w:lineRule="auto"/>
        <w:ind w:left="720" w:hanging="720"/>
        <w:rPr>
          <w:rFonts w:ascii="Times New Roman" w:eastAsia="Times New Roman" w:hAnsi="Times New Roman" w:cs="Times New Roman"/>
          <w:sz w:val="24"/>
          <w:szCs w:val="24"/>
        </w:rPr>
      </w:pPr>
      <w:r w:rsidRPr="002A738B">
        <w:rPr>
          <w:rFonts w:ascii="Times New Roman" w:eastAsia="Times New Roman" w:hAnsi="Times New Roman" w:cs="Times New Roman"/>
          <w:sz w:val="24"/>
          <w:szCs w:val="24"/>
        </w:rPr>
        <w:t xml:space="preserve">Ball, M. J., &amp; JA, E. M. (2006). </w:t>
      </w:r>
      <w:r w:rsidRPr="002A738B">
        <w:rPr>
          <w:rFonts w:ascii="Times New Roman" w:eastAsia="Times New Roman" w:hAnsi="Times New Roman" w:cs="Times New Roman"/>
          <w:i/>
          <w:iCs/>
          <w:sz w:val="24"/>
          <w:szCs w:val="24"/>
        </w:rPr>
        <w:t>Introduction to nursing informatics</w:t>
      </w:r>
      <w:r w:rsidRPr="002A738B">
        <w:rPr>
          <w:rFonts w:ascii="Times New Roman" w:eastAsia="Times New Roman" w:hAnsi="Times New Roman" w:cs="Times New Roman"/>
          <w:sz w:val="24"/>
          <w:szCs w:val="24"/>
        </w:rPr>
        <w:t>. New York: Springer.</w:t>
      </w:r>
    </w:p>
    <w:p w14:paraId="0EFEED39" w14:textId="77777777" w:rsidR="002A738B" w:rsidRPr="002A738B" w:rsidRDefault="002A738B" w:rsidP="00DB02C1">
      <w:pPr>
        <w:spacing w:line="480" w:lineRule="auto"/>
        <w:ind w:left="720" w:hanging="720"/>
        <w:rPr>
          <w:rFonts w:ascii="Times New Roman" w:hAnsi="Times New Roman" w:cs="Times New Roman"/>
          <w:sz w:val="24"/>
          <w:szCs w:val="24"/>
        </w:rPr>
      </w:pPr>
      <w:r w:rsidRPr="002A738B">
        <w:rPr>
          <w:rFonts w:ascii="Times New Roman" w:hAnsi="Times New Roman" w:cs="Times New Roman"/>
          <w:sz w:val="24"/>
          <w:szCs w:val="24"/>
        </w:rPr>
        <w:t>Collins, S., Yen, P. Y., Phillips, A., &amp; Kennedy, M. K. (2017). Nursing informatics competency assessment for the nurse leader: The Delphi study. JONA: The Journal of Nursing Administration, 47(4), 212-218.</w:t>
      </w:r>
    </w:p>
    <w:p w14:paraId="64DF5109" w14:textId="77777777" w:rsidR="002A738B" w:rsidRPr="002A738B" w:rsidRDefault="002A738B" w:rsidP="00DB02C1">
      <w:pPr>
        <w:spacing w:line="480" w:lineRule="auto"/>
        <w:ind w:left="720" w:hanging="720"/>
        <w:rPr>
          <w:rStyle w:val="Hyperlink"/>
          <w:rFonts w:ascii="Times New Roman" w:hAnsi="Times New Roman" w:cs="Times New Roman"/>
          <w:sz w:val="24"/>
          <w:szCs w:val="24"/>
        </w:rPr>
      </w:pPr>
      <w:proofErr w:type="spellStart"/>
      <w:r w:rsidRPr="002A738B">
        <w:rPr>
          <w:rFonts w:ascii="Times New Roman" w:hAnsi="Times New Roman" w:cs="Times New Roman"/>
          <w:sz w:val="24"/>
          <w:szCs w:val="24"/>
        </w:rPr>
        <w:t>HealthIt</w:t>
      </w:r>
      <w:proofErr w:type="spellEnd"/>
      <w:r w:rsidRPr="002A738B">
        <w:rPr>
          <w:rFonts w:ascii="Times New Roman" w:hAnsi="Times New Roman" w:cs="Times New Roman"/>
          <w:sz w:val="24"/>
          <w:szCs w:val="24"/>
        </w:rPr>
        <w:t xml:space="preserve"> (2014). How much is this going to cost me? Retrieved from, </w:t>
      </w:r>
      <w:hyperlink r:id="rId6" w:history="1">
        <w:r w:rsidRPr="002A738B">
          <w:rPr>
            <w:rStyle w:val="Hyperlink"/>
            <w:rFonts w:ascii="Times New Roman" w:hAnsi="Times New Roman" w:cs="Times New Roman"/>
            <w:sz w:val="24"/>
            <w:szCs w:val="24"/>
          </w:rPr>
          <w:t>https://www.healthit.gov/faq/how-much-going-cost-me</w:t>
        </w:r>
      </w:hyperlink>
    </w:p>
    <w:p w14:paraId="6634C259" w14:textId="77777777" w:rsidR="002A738B" w:rsidRPr="002A738B" w:rsidRDefault="002A738B" w:rsidP="00DB02C1">
      <w:pPr>
        <w:spacing w:line="480" w:lineRule="auto"/>
        <w:ind w:left="720" w:hanging="720"/>
        <w:rPr>
          <w:rFonts w:ascii="Times New Roman" w:eastAsia="Times New Roman" w:hAnsi="Times New Roman" w:cs="Times New Roman"/>
          <w:sz w:val="24"/>
          <w:szCs w:val="24"/>
        </w:rPr>
      </w:pPr>
      <w:r w:rsidRPr="002A738B">
        <w:rPr>
          <w:rFonts w:ascii="Times New Roman" w:eastAsia="Times New Roman" w:hAnsi="Times New Roman" w:cs="Times New Roman"/>
          <w:sz w:val="24"/>
          <w:szCs w:val="24"/>
        </w:rPr>
        <w:t>Saba, V. K., &amp; McCormick, K. A. (2015). Essentials of nursing informatics.</w:t>
      </w:r>
    </w:p>
    <w:p w14:paraId="1110C8BF" w14:textId="77777777" w:rsidR="008243F2" w:rsidRPr="00730CB5" w:rsidRDefault="008243F2" w:rsidP="00DB02C1">
      <w:pPr>
        <w:spacing w:line="480" w:lineRule="auto"/>
        <w:rPr>
          <w:rFonts w:ascii="Times New Roman" w:hAnsi="Times New Roman" w:cs="Times New Roman"/>
          <w:sz w:val="24"/>
          <w:szCs w:val="24"/>
        </w:rPr>
      </w:pPr>
    </w:p>
    <w:sectPr w:rsidR="008243F2" w:rsidRPr="00730CB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AF1C0B" w14:textId="77777777" w:rsidR="00320AFF" w:rsidRDefault="00320AFF" w:rsidP="00730CB5">
      <w:pPr>
        <w:spacing w:after="0" w:line="240" w:lineRule="auto"/>
      </w:pPr>
      <w:r>
        <w:separator/>
      </w:r>
    </w:p>
  </w:endnote>
  <w:endnote w:type="continuationSeparator" w:id="0">
    <w:p w14:paraId="6650ED94" w14:textId="77777777" w:rsidR="00320AFF" w:rsidRDefault="00320AFF" w:rsidP="00730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9B6DCC" w14:textId="77777777" w:rsidR="00D10336" w:rsidRDefault="00D103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3FBC7" w14:textId="77777777" w:rsidR="00D10336" w:rsidRDefault="00D103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BBBBE" w14:textId="77777777" w:rsidR="00D10336" w:rsidRDefault="00D10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4F6A22" w14:textId="77777777" w:rsidR="00320AFF" w:rsidRDefault="00320AFF" w:rsidP="00730CB5">
      <w:pPr>
        <w:spacing w:after="0" w:line="240" w:lineRule="auto"/>
      </w:pPr>
      <w:r>
        <w:separator/>
      </w:r>
    </w:p>
  </w:footnote>
  <w:footnote w:type="continuationSeparator" w:id="0">
    <w:p w14:paraId="2D5EAFD1" w14:textId="77777777" w:rsidR="00320AFF" w:rsidRDefault="00320AFF" w:rsidP="00730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7D8521" w14:textId="77777777" w:rsidR="00D10336" w:rsidRDefault="00D103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259175"/>
      <w:docPartObj>
        <w:docPartGallery w:val="Page Numbers (Top of Page)"/>
        <w:docPartUnique/>
      </w:docPartObj>
    </w:sdtPr>
    <w:sdtEndPr>
      <w:rPr>
        <w:noProof/>
      </w:rPr>
    </w:sdtEndPr>
    <w:sdtContent>
      <w:p w14:paraId="430A8597" w14:textId="77777777" w:rsidR="00730CB5" w:rsidRDefault="00730CB5">
        <w:pPr>
          <w:pStyle w:val="Header"/>
          <w:jc w:val="right"/>
        </w:pPr>
        <w:r>
          <w:fldChar w:fldCharType="begin"/>
        </w:r>
        <w:r>
          <w:instrText xml:space="preserve"> PAGE   \* MERGEFORMAT </w:instrText>
        </w:r>
        <w:r>
          <w:fldChar w:fldCharType="separate"/>
        </w:r>
        <w:r w:rsidR="00DB02C1">
          <w:rPr>
            <w:noProof/>
          </w:rPr>
          <w:t>7</w:t>
        </w:r>
        <w:r>
          <w:rPr>
            <w:noProof/>
          </w:rPr>
          <w:fldChar w:fldCharType="end"/>
        </w:r>
      </w:p>
    </w:sdtContent>
  </w:sdt>
  <w:p w14:paraId="05B3C4BB" w14:textId="77777777" w:rsidR="00730CB5" w:rsidRDefault="00730C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C0807" w14:textId="77777777" w:rsidR="00D10336" w:rsidRDefault="00D103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A7B"/>
    <w:rsid w:val="00072CDD"/>
    <w:rsid w:val="00077F88"/>
    <w:rsid w:val="00080B0D"/>
    <w:rsid w:val="00091628"/>
    <w:rsid w:val="000B174C"/>
    <w:rsid w:val="000F3004"/>
    <w:rsid w:val="0018637B"/>
    <w:rsid w:val="001E0B3E"/>
    <w:rsid w:val="00257ABA"/>
    <w:rsid w:val="002712F7"/>
    <w:rsid w:val="002A738B"/>
    <w:rsid w:val="002F4C7D"/>
    <w:rsid w:val="00320AFF"/>
    <w:rsid w:val="00320FB1"/>
    <w:rsid w:val="00371B3E"/>
    <w:rsid w:val="00394A10"/>
    <w:rsid w:val="00436BFF"/>
    <w:rsid w:val="00473436"/>
    <w:rsid w:val="004863F9"/>
    <w:rsid w:val="004A4DB6"/>
    <w:rsid w:val="004C6E96"/>
    <w:rsid w:val="004D1DE1"/>
    <w:rsid w:val="005974D0"/>
    <w:rsid w:val="005A227E"/>
    <w:rsid w:val="006179BC"/>
    <w:rsid w:val="00631B60"/>
    <w:rsid w:val="006C17A8"/>
    <w:rsid w:val="006F357A"/>
    <w:rsid w:val="00730CB5"/>
    <w:rsid w:val="007A17E8"/>
    <w:rsid w:val="007C3D3E"/>
    <w:rsid w:val="007F63F4"/>
    <w:rsid w:val="00811E31"/>
    <w:rsid w:val="008243F2"/>
    <w:rsid w:val="00885482"/>
    <w:rsid w:val="00896ECE"/>
    <w:rsid w:val="008A4AD9"/>
    <w:rsid w:val="008B11DC"/>
    <w:rsid w:val="008E59B2"/>
    <w:rsid w:val="009459CA"/>
    <w:rsid w:val="0095794A"/>
    <w:rsid w:val="009B7087"/>
    <w:rsid w:val="009B7A8F"/>
    <w:rsid w:val="00A07A7B"/>
    <w:rsid w:val="00A84276"/>
    <w:rsid w:val="00A91753"/>
    <w:rsid w:val="00AC6B82"/>
    <w:rsid w:val="00B14CBD"/>
    <w:rsid w:val="00B758E8"/>
    <w:rsid w:val="00B9290C"/>
    <w:rsid w:val="00BA45C0"/>
    <w:rsid w:val="00BB78EB"/>
    <w:rsid w:val="00BD5696"/>
    <w:rsid w:val="00BF72D4"/>
    <w:rsid w:val="00C2467A"/>
    <w:rsid w:val="00C3419B"/>
    <w:rsid w:val="00C517BE"/>
    <w:rsid w:val="00C5250A"/>
    <w:rsid w:val="00C63E7E"/>
    <w:rsid w:val="00C74412"/>
    <w:rsid w:val="00C95276"/>
    <w:rsid w:val="00CD6ADF"/>
    <w:rsid w:val="00CE6DEB"/>
    <w:rsid w:val="00D10336"/>
    <w:rsid w:val="00D75C6E"/>
    <w:rsid w:val="00D92E62"/>
    <w:rsid w:val="00DB02C1"/>
    <w:rsid w:val="00DB11F8"/>
    <w:rsid w:val="00DE03C1"/>
    <w:rsid w:val="00DE4BD5"/>
    <w:rsid w:val="00E13C2D"/>
    <w:rsid w:val="00E176E8"/>
    <w:rsid w:val="00E22A80"/>
    <w:rsid w:val="00ED25F9"/>
    <w:rsid w:val="00F022FC"/>
    <w:rsid w:val="00F02B10"/>
    <w:rsid w:val="00F85F25"/>
    <w:rsid w:val="00FA5FB8"/>
    <w:rsid w:val="00FC675E"/>
    <w:rsid w:val="00FF4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9D4A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43F2"/>
    <w:rPr>
      <w:color w:val="0563C1" w:themeColor="hyperlink"/>
      <w:u w:val="single"/>
    </w:rPr>
  </w:style>
  <w:style w:type="paragraph" w:styleId="Header">
    <w:name w:val="header"/>
    <w:basedOn w:val="Normal"/>
    <w:link w:val="HeaderChar"/>
    <w:uiPriority w:val="99"/>
    <w:unhideWhenUsed/>
    <w:rsid w:val="00730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CB5"/>
  </w:style>
  <w:style w:type="paragraph" w:styleId="Footer">
    <w:name w:val="footer"/>
    <w:basedOn w:val="Normal"/>
    <w:link w:val="FooterChar"/>
    <w:uiPriority w:val="99"/>
    <w:unhideWhenUsed/>
    <w:rsid w:val="00730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3232053">
      <w:bodyDiv w:val="1"/>
      <w:marLeft w:val="0"/>
      <w:marRight w:val="0"/>
      <w:marTop w:val="0"/>
      <w:marBottom w:val="0"/>
      <w:divBdr>
        <w:top w:val="none" w:sz="0" w:space="0" w:color="auto"/>
        <w:left w:val="none" w:sz="0" w:space="0" w:color="auto"/>
        <w:bottom w:val="none" w:sz="0" w:space="0" w:color="auto"/>
        <w:right w:val="none" w:sz="0" w:space="0" w:color="auto"/>
      </w:divBdr>
      <w:divsChild>
        <w:div w:id="848720399">
          <w:marLeft w:val="0"/>
          <w:marRight w:val="0"/>
          <w:marTop w:val="0"/>
          <w:marBottom w:val="0"/>
          <w:divBdr>
            <w:top w:val="none" w:sz="0" w:space="0" w:color="auto"/>
            <w:left w:val="none" w:sz="0" w:space="0" w:color="auto"/>
            <w:bottom w:val="none" w:sz="0" w:space="0" w:color="auto"/>
            <w:right w:val="none" w:sz="0" w:space="0" w:color="auto"/>
          </w:divBdr>
        </w:div>
      </w:divsChild>
    </w:div>
    <w:div w:id="1407453304">
      <w:bodyDiv w:val="1"/>
      <w:marLeft w:val="0"/>
      <w:marRight w:val="0"/>
      <w:marTop w:val="0"/>
      <w:marBottom w:val="0"/>
      <w:divBdr>
        <w:top w:val="none" w:sz="0" w:space="0" w:color="auto"/>
        <w:left w:val="none" w:sz="0" w:space="0" w:color="auto"/>
        <w:bottom w:val="none" w:sz="0" w:space="0" w:color="auto"/>
        <w:right w:val="none" w:sz="0" w:space="0" w:color="auto"/>
      </w:divBdr>
      <w:divsChild>
        <w:div w:id="1755589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it.gov/faq/how-much-going-cost-m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1179</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2020-08-12T16:13:00Z</dcterms:created>
  <dcterms:modified xsi:type="dcterms:W3CDTF">2020-08-14T06:43:00Z</dcterms:modified>
</cp:coreProperties>
</file>